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36B21" w14:textId="77777777" w:rsidR="00230F00" w:rsidRDefault="00230F00">
      <w:pPr>
        <w:jc w:val="center"/>
        <w:rPr>
          <w:rFonts w:ascii="Candara" w:hAnsi="Candara" w:cstheme="minorHAnsi"/>
          <w:b/>
          <w:sz w:val="28"/>
        </w:rPr>
      </w:pPr>
    </w:p>
    <w:p w14:paraId="1749E0BB" w14:textId="0711AEF4" w:rsidR="00E41D8E" w:rsidRDefault="00BD79D1">
      <w:pPr>
        <w:jc w:val="center"/>
        <w:rPr>
          <w:rFonts w:ascii="Candara" w:hAnsi="Candara" w:cstheme="minorHAnsi"/>
          <w:b/>
          <w:sz w:val="28"/>
        </w:rPr>
      </w:pPr>
      <w:r w:rsidRPr="0090018C">
        <w:rPr>
          <w:rFonts w:ascii="Candara" w:hAnsi="Candara" w:cstheme="minorHAnsi"/>
          <w:b/>
          <w:sz w:val="28"/>
        </w:rPr>
        <w:t>FORMULARZ CENOWY</w:t>
      </w:r>
      <w:r w:rsidR="00410FBE">
        <w:rPr>
          <w:rFonts w:ascii="Candara" w:hAnsi="Candara" w:cstheme="minorHAnsi"/>
          <w:b/>
          <w:sz w:val="28"/>
        </w:rPr>
        <w:t xml:space="preserve">                 </w:t>
      </w:r>
      <w:r w:rsidR="009B5BD9">
        <w:rPr>
          <w:rFonts w:ascii="Candara" w:hAnsi="Candara" w:cstheme="minorHAnsi"/>
          <w:b/>
          <w:sz w:val="28"/>
        </w:rPr>
        <w:t xml:space="preserve">   Załącznik Nr 2 do umowy</w:t>
      </w:r>
    </w:p>
    <w:p w14:paraId="4C717193" w14:textId="77777777" w:rsidR="00230F00" w:rsidRPr="0090018C" w:rsidRDefault="00230F00">
      <w:pPr>
        <w:jc w:val="center"/>
        <w:rPr>
          <w:rFonts w:ascii="Candara" w:hAnsi="Candara" w:cstheme="minorHAnsi"/>
          <w:b/>
          <w:sz w:val="28"/>
        </w:rPr>
      </w:pPr>
    </w:p>
    <w:p w14:paraId="083F1E6F" w14:textId="782D4DE1" w:rsidR="00BD79D1" w:rsidRDefault="009B5BD9" w:rsidP="006C434C">
      <w:pPr>
        <w:rPr>
          <w:rFonts w:ascii="Candara" w:eastAsia="Times New Roman" w:hAnsi="Candara"/>
          <w:b/>
          <w:bCs/>
          <w:i/>
          <w:color w:val="000000"/>
          <w:sz w:val="24"/>
          <w:szCs w:val="24"/>
        </w:rPr>
      </w:pPr>
      <w:r>
        <w:rPr>
          <w:rFonts w:ascii="Candara" w:eastAsia="Times New Roman" w:hAnsi="Candara"/>
          <w:b/>
          <w:bCs/>
          <w:i/>
          <w:color w:val="000000"/>
          <w:sz w:val="24"/>
          <w:szCs w:val="24"/>
        </w:rPr>
        <w:t>Sprzedaż i dostarczenie</w:t>
      </w:r>
      <w:r w:rsidR="00CA4607">
        <w:rPr>
          <w:rFonts w:ascii="Candara" w:eastAsia="Times New Roman" w:hAnsi="Candara"/>
          <w:b/>
          <w:bCs/>
          <w:i/>
          <w:color w:val="000000"/>
          <w:sz w:val="24"/>
          <w:szCs w:val="24"/>
        </w:rPr>
        <w:t xml:space="preserve"> doposażenia pracowni/warsztatów szkolnych, tj. projektorów multimedialnych, ekranu elektrycznego, tablicy interaktywnej, </w:t>
      </w:r>
      <w:proofErr w:type="spellStart"/>
      <w:r w:rsidR="00CA4607">
        <w:rPr>
          <w:rFonts w:ascii="Candara" w:eastAsia="Times New Roman" w:hAnsi="Candara"/>
          <w:b/>
          <w:bCs/>
          <w:i/>
          <w:color w:val="000000"/>
          <w:sz w:val="24"/>
          <w:szCs w:val="24"/>
        </w:rPr>
        <w:t>wizualizera</w:t>
      </w:r>
      <w:proofErr w:type="spellEnd"/>
      <w:r w:rsidR="00CA4607">
        <w:rPr>
          <w:rFonts w:ascii="Candara" w:eastAsia="Times New Roman" w:hAnsi="Candara"/>
          <w:b/>
          <w:bCs/>
          <w:i/>
          <w:color w:val="000000"/>
          <w:sz w:val="24"/>
          <w:szCs w:val="24"/>
        </w:rPr>
        <w:t xml:space="preserve"> oraz ekranów projekcyjnych.</w:t>
      </w:r>
    </w:p>
    <w:p w14:paraId="391C6CE5" w14:textId="77777777" w:rsidR="00230F00" w:rsidRPr="0090018C" w:rsidRDefault="00230F00" w:rsidP="00BD79D1">
      <w:pPr>
        <w:jc w:val="center"/>
        <w:rPr>
          <w:rFonts w:ascii="Candara" w:hAnsi="Candara" w:cstheme="minorHAnsi"/>
          <w:b/>
          <w:sz w:val="24"/>
          <w:szCs w:val="24"/>
        </w:rPr>
      </w:pP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2226"/>
        <w:gridCol w:w="2096"/>
        <w:gridCol w:w="1534"/>
        <w:gridCol w:w="3520"/>
        <w:gridCol w:w="2312"/>
        <w:gridCol w:w="1848"/>
      </w:tblGrid>
      <w:tr w:rsidR="00C37DAB" w:rsidRPr="0090018C" w14:paraId="431E02D6" w14:textId="77777777" w:rsidTr="000714F2">
        <w:trPr>
          <w:trHeight w:val="27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7F3A26" w14:textId="0414CDA5" w:rsidR="00C81CD6" w:rsidRPr="0090018C" w:rsidRDefault="00C81CD6" w:rsidP="00FB0FD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lang w:eastAsia="pl-PL"/>
              </w:rPr>
            </w:pPr>
            <w:r w:rsidRPr="0090018C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E6BBFD" w14:textId="09D639EF" w:rsidR="00C81CD6" w:rsidRPr="0090018C" w:rsidRDefault="00C81CD6" w:rsidP="00FB0FD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lang w:eastAsia="pl-PL"/>
              </w:rPr>
            </w:pPr>
            <w:r w:rsidRPr="0090018C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C6C03D" w14:textId="16BABA9B" w:rsidR="00C81CD6" w:rsidRPr="0090018C" w:rsidRDefault="00C81CD6" w:rsidP="00FB0FD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lang w:eastAsia="pl-PL"/>
              </w:rPr>
            </w:pPr>
            <w:r w:rsidRPr="0090018C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0A405F" w14:textId="6587D580" w:rsidR="00C81CD6" w:rsidRPr="0090018C" w:rsidRDefault="00C81CD6" w:rsidP="00FB0FD4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</w:pPr>
            <w:r w:rsidRPr="0090018C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7B63A2" w14:textId="27166FB6" w:rsidR="00C81CD6" w:rsidRPr="0090018C" w:rsidRDefault="00C81CD6" w:rsidP="00FB0FD4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</w:pPr>
            <w:r w:rsidRPr="0090018C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96558A" w14:textId="7A7CA5E3" w:rsidR="00C81CD6" w:rsidRPr="0090018C" w:rsidRDefault="00C81CD6" w:rsidP="00FB0FD4">
            <w:pPr>
              <w:spacing w:after="0" w:line="240" w:lineRule="auto"/>
              <w:jc w:val="center"/>
              <w:rPr>
                <w:rFonts w:ascii="Candara" w:eastAsia="SimSun" w:hAnsi="Candara" w:cstheme="minorHAnsi"/>
                <w:b/>
                <w:lang w:val="en-US" w:eastAsia="zh-CN"/>
              </w:rPr>
            </w:pPr>
            <w:r w:rsidRPr="0090018C">
              <w:rPr>
                <w:rFonts w:ascii="Candara" w:eastAsia="SimSun" w:hAnsi="Candara" w:cstheme="minorHAnsi"/>
                <w:b/>
                <w:lang w:val="en-US" w:eastAsia="zh-CN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C0A8F1" w14:textId="3FC9D22A" w:rsidR="00C81CD6" w:rsidRPr="0090018C" w:rsidRDefault="00C81CD6" w:rsidP="00FB0FD4">
            <w:pPr>
              <w:pStyle w:val="Bezodstpw"/>
              <w:jc w:val="center"/>
              <w:rPr>
                <w:rFonts w:ascii="Candara" w:eastAsia="SimSun" w:hAnsi="Candara" w:cstheme="minorHAnsi"/>
                <w:b/>
                <w:sz w:val="22"/>
                <w:lang w:eastAsia="zh-CN"/>
              </w:rPr>
            </w:pPr>
            <w:r w:rsidRPr="0090018C">
              <w:rPr>
                <w:rFonts w:ascii="Candara" w:eastAsia="SimSun" w:hAnsi="Candara" w:cstheme="minorHAnsi"/>
                <w:b/>
                <w:sz w:val="22"/>
                <w:lang w:eastAsia="zh-CN"/>
              </w:rPr>
              <w:t>7</w:t>
            </w:r>
          </w:p>
        </w:tc>
      </w:tr>
      <w:tr w:rsidR="00E1107F" w:rsidRPr="0090018C" w14:paraId="5B3A55B4" w14:textId="77777777" w:rsidTr="000714F2">
        <w:trPr>
          <w:trHeight w:val="1397"/>
          <w:jc w:val="center"/>
        </w:trPr>
        <w:tc>
          <w:tcPr>
            <w:tcW w:w="4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2D01C5" w14:textId="6B92F047" w:rsidR="00E1107F" w:rsidRPr="0090018C" w:rsidRDefault="00E1107F" w:rsidP="00E1107F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lang w:eastAsia="pl-PL"/>
              </w:rPr>
            </w:pPr>
            <w:r w:rsidRPr="0090018C">
              <w:rPr>
                <w:rFonts w:ascii="Candara" w:eastAsia="Times New Roman" w:hAnsi="Candara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9CA92" w14:textId="7F18CD66" w:rsidR="00E1107F" w:rsidRPr="0090018C" w:rsidRDefault="00E1107F" w:rsidP="00E1107F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lang w:eastAsia="pl-PL"/>
              </w:rPr>
            </w:pPr>
            <w:r w:rsidRPr="0090018C">
              <w:rPr>
                <w:rFonts w:ascii="Candara" w:eastAsia="Times New Roman" w:hAnsi="Candara" w:cstheme="minorHAnsi"/>
                <w:b/>
                <w:bCs/>
                <w:lang w:eastAsia="pl-PL"/>
              </w:rPr>
              <w:t>Nazwa Produktu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CCFB03" w14:textId="56456D32" w:rsidR="00E1107F" w:rsidRPr="0090018C" w:rsidRDefault="00097E2E" w:rsidP="00097E2E">
            <w:pPr>
              <w:spacing w:after="0" w:line="240" w:lineRule="auto"/>
              <w:jc w:val="center"/>
              <w:rPr>
                <w:rFonts w:ascii="Candara" w:hAnsi="Candara" w:cstheme="minorHAnsi"/>
                <w:b/>
              </w:rPr>
            </w:pPr>
            <w:r>
              <w:rPr>
                <w:rFonts w:ascii="Candara" w:hAnsi="Candara" w:cstheme="minorHAnsi"/>
                <w:b/>
              </w:rPr>
              <w:t>Ilość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62194D" w14:textId="3CD6115A" w:rsidR="00E1107F" w:rsidRPr="0090018C" w:rsidRDefault="00E1107F" w:rsidP="00E1107F">
            <w:pPr>
              <w:pStyle w:val="Bezodstpw"/>
              <w:jc w:val="center"/>
              <w:rPr>
                <w:rFonts w:ascii="Candara" w:hAnsi="Candara" w:cstheme="minorHAnsi"/>
                <w:b/>
                <w:sz w:val="22"/>
              </w:rPr>
            </w:pPr>
            <w:r w:rsidRPr="0090018C">
              <w:rPr>
                <w:rFonts w:ascii="Candara" w:hAnsi="Candara" w:cs="Calibri"/>
                <w:b/>
                <w:bCs/>
                <w:color w:val="212121"/>
                <w:sz w:val="22"/>
              </w:rPr>
              <w:t>Nazwa Producenta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6DA03D" w14:textId="12348BD8" w:rsidR="00E1107F" w:rsidRPr="0090018C" w:rsidRDefault="00E1107F" w:rsidP="00E1107F">
            <w:pPr>
              <w:pStyle w:val="xmsonospacing"/>
              <w:spacing w:before="0" w:beforeAutospacing="0" w:after="0" w:afterAutospacing="0" w:line="276" w:lineRule="atLeast"/>
              <w:jc w:val="center"/>
              <w:rPr>
                <w:rFonts w:ascii="Candara" w:hAnsi="Candara"/>
                <w:color w:val="212121"/>
              </w:rPr>
            </w:pPr>
            <w:r w:rsidRPr="0090018C">
              <w:rPr>
                <w:rFonts w:ascii="Candara" w:hAnsi="Candara" w:cs="Calibri"/>
                <w:b/>
                <w:bCs/>
                <w:color w:val="000000"/>
                <w:sz w:val="22"/>
                <w:szCs w:val="22"/>
              </w:rPr>
              <w:t>Model lub symbol</w:t>
            </w:r>
            <w:r w:rsidRPr="0090018C">
              <w:rPr>
                <w:rFonts w:ascii="Candara" w:hAnsi="Candara" w:cs="Calibri"/>
                <w:b/>
                <w:bCs/>
                <w:color w:val="212121"/>
                <w:sz w:val="22"/>
                <w:szCs w:val="22"/>
              </w:rPr>
              <w:t> 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707302" w14:textId="2CA9FD78" w:rsidR="00E1107F" w:rsidRPr="0090018C" w:rsidRDefault="00E1107F" w:rsidP="00E1107F">
            <w:pPr>
              <w:pStyle w:val="Bezodstpw"/>
              <w:jc w:val="center"/>
              <w:rPr>
                <w:rFonts w:ascii="Candara" w:hAnsi="Candara" w:cstheme="minorHAnsi"/>
                <w:b/>
                <w:sz w:val="22"/>
              </w:rPr>
            </w:pPr>
            <w:r w:rsidRPr="0090018C">
              <w:rPr>
                <w:rFonts w:ascii="Candara" w:hAnsi="Candara" w:cstheme="minorHAnsi"/>
                <w:b/>
                <w:sz w:val="22"/>
              </w:rPr>
              <w:t>Cena</w:t>
            </w:r>
          </w:p>
          <w:p w14:paraId="70F8E5D9" w14:textId="77777777" w:rsidR="00E1107F" w:rsidRPr="0090018C" w:rsidRDefault="00E1107F" w:rsidP="00E1107F">
            <w:pPr>
              <w:pStyle w:val="Bezodstpw"/>
              <w:jc w:val="center"/>
              <w:rPr>
                <w:rFonts w:ascii="Candara" w:hAnsi="Candara" w:cstheme="minorHAnsi"/>
                <w:b/>
                <w:sz w:val="22"/>
              </w:rPr>
            </w:pPr>
            <w:r w:rsidRPr="0090018C">
              <w:rPr>
                <w:rFonts w:ascii="Candara" w:hAnsi="Candara" w:cstheme="minorHAnsi"/>
                <w:b/>
                <w:sz w:val="22"/>
              </w:rPr>
              <w:t>jednostkowa brutto</w:t>
            </w:r>
          </w:p>
          <w:p w14:paraId="52D4CB98" w14:textId="3EB5725D" w:rsidR="00E1107F" w:rsidRPr="0090018C" w:rsidRDefault="00E1107F" w:rsidP="00E1107F">
            <w:pPr>
              <w:pStyle w:val="Bezodstpw"/>
              <w:jc w:val="center"/>
              <w:rPr>
                <w:rFonts w:ascii="Candara" w:hAnsi="Candara" w:cstheme="minorHAnsi"/>
                <w:b/>
                <w:sz w:val="22"/>
              </w:rPr>
            </w:pPr>
            <w:r w:rsidRPr="0090018C">
              <w:rPr>
                <w:rFonts w:ascii="Candara" w:hAnsi="Candara" w:cstheme="minorHAnsi"/>
                <w:b/>
                <w:sz w:val="22"/>
              </w:rPr>
              <w:t>/zł/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89EBA" w14:textId="77777777" w:rsidR="00E1107F" w:rsidRPr="0090018C" w:rsidRDefault="00E1107F" w:rsidP="00E1107F">
            <w:pPr>
              <w:pStyle w:val="Bezodstpw"/>
              <w:jc w:val="center"/>
              <w:rPr>
                <w:rFonts w:ascii="Candara" w:hAnsi="Candara" w:cstheme="minorHAnsi"/>
                <w:b/>
                <w:sz w:val="22"/>
              </w:rPr>
            </w:pPr>
            <w:r w:rsidRPr="0090018C">
              <w:rPr>
                <w:rFonts w:ascii="Candara" w:hAnsi="Candara" w:cstheme="minorHAnsi"/>
                <w:b/>
                <w:sz w:val="22"/>
              </w:rPr>
              <w:t>Wartość</w:t>
            </w:r>
          </w:p>
          <w:p w14:paraId="3C1DF41A" w14:textId="77777777" w:rsidR="00E1107F" w:rsidRPr="0090018C" w:rsidRDefault="00E1107F" w:rsidP="00E1107F">
            <w:pPr>
              <w:pStyle w:val="Bezodstpw"/>
              <w:jc w:val="center"/>
              <w:rPr>
                <w:rFonts w:ascii="Candara" w:hAnsi="Candara" w:cstheme="minorHAnsi"/>
                <w:b/>
                <w:sz w:val="22"/>
              </w:rPr>
            </w:pPr>
            <w:r w:rsidRPr="0090018C">
              <w:rPr>
                <w:rFonts w:ascii="Candara" w:hAnsi="Candara" w:cstheme="minorHAnsi"/>
                <w:b/>
                <w:sz w:val="22"/>
              </w:rPr>
              <w:t>brutto</w:t>
            </w:r>
          </w:p>
          <w:p w14:paraId="642A5B91" w14:textId="31BC9053" w:rsidR="00E1107F" w:rsidRPr="0090018C" w:rsidRDefault="00E1107F" w:rsidP="00E1107F">
            <w:pPr>
              <w:pStyle w:val="Bezodstpw"/>
              <w:jc w:val="center"/>
              <w:rPr>
                <w:rFonts w:ascii="Candara" w:hAnsi="Candara" w:cstheme="minorHAnsi"/>
                <w:b/>
                <w:sz w:val="22"/>
              </w:rPr>
            </w:pPr>
            <w:r w:rsidRPr="0090018C">
              <w:rPr>
                <w:rFonts w:ascii="Candara" w:hAnsi="Candara" w:cstheme="minorHAnsi"/>
                <w:b/>
                <w:sz w:val="22"/>
              </w:rPr>
              <w:t>(kol.3xkol.6)</w:t>
            </w:r>
          </w:p>
          <w:p w14:paraId="48936FF1" w14:textId="4807A683" w:rsidR="00E1107F" w:rsidRPr="0090018C" w:rsidRDefault="00E1107F" w:rsidP="00E1107F">
            <w:pPr>
              <w:pStyle w:val="Bezodstpw"/>
              <w:jc w:val="center"/>
              <w:rPr>
                <w:rFonts w:ascii="Candara" w:hAnsi="Candara" w:cstheme="minorHAnsi"/>
                <w:b/>
                <w:sz w:val="22"/>
              </w:rPr>
            </w:pPr>
            <w:r w:rsidRPr="0090018C">
              <w:rPr>
                <w:rFonts w:ascii="Candara" w:hAnsi="Candara" w:cstheme="minorHAnsi"/>
                <w:b/>
                <w:sz w:val="22"/>
              </w:rPr>
              <w:t>/zł/</w:t>
            </w:r>
          </w:p>
        </w:tc>
      </w:tr>
      <w:tr w:rsidR="00E1107F" w:rsidRPr="0090018C" w14:paraId="4C4FD7B9" w14:textId="77777777" w:rsidTr="000714F2">
        <w:trPr>
          <w:trHeight w:val="850"/>
          <w:jc w:val="center"/>
        </w:trPr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14:paraId="12346F7E" w14:textId="77777777" w:rsidR="00E1107F" w:rsidRPr="0090018C" w:rsidRDefault="00E1107F" w:rsidP="00E1107F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 w:rsidRPr="0090018C">
              <w:rPr>
                <w:rFonts w:ascii="Candara" w:eastAsia="Times New Roman" w:hAnsi="Candara" w:cstheme="minorHAnsi"/>
                <w:color w:val="000000"/>
                <w:lang w:eastAsia="pl-PL"/>
              </w:rPr>
              <w:t>1</w:t>
            </w:r>
          </w:p>
        </w:tc>
        <w:tc>
          <w:tcPr>
            <w:tcW w:w="2226" w:type="dxa"/>
            <w:shd w:val="clear" w:color="auto" w:fill="FFFFFF" w:themeFill="background1"/>
            <w:noWrap/>
            <w:vAlign w:val="center"/>
            <w:hideMark/>
          </w:tcPr>
          <w:p w14:paraId="7D4F1654" w14:textId="7614655E" w:rsidR="0038096C" w:rsidRDefault="004156EF" w:rsidP="0038096C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  <w:r>
              <w:rPr>
                <w:rFonts w:ascii="Candara" w:eastAsia="Times New Roman" w:hAnsi="Candara" w:cstheme="minorHAnsi"/>
                <w:lang w:eastAsia="pl-PL"/>
              </w:rPr>
              <w:t>Projektor multimedialny</w:t>
            </w:r>
          </w:p>
          <w:p w14:paraId="00A5E63B" w14:textId="25EFD870" w:rsidR="0038096C" w:rsidRPr="0090018C" w:rsidRDefault="004156EF" w:rsidP="0038096C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  <w:r>
              <w:rPr>
                <w:rFonts w:ascii="Candara" w:eastAsia="Times New Roman" w:hAnsi="Candara" w:cstheme="minorHAnsi"/>
                <w:lang w:eastAsia="pl-PL"/>
              </w:rPr>
              <w:t>1</w:t>
            </w:r>
          </w:p>
        </w:tc>
        <w:tc>
          <w:tcPr>
            <w:tcW w:w="2096" w:type="dxa"/>
            <w:shd w:val="clear" w:color="auto" w:fill="FFFFFF" w:themeFill="background1"/>
            <w:noWrap/>
            <w:vAlign w:val="center"/>
            <w:hideMark/>
          </w:tcPr>
          <w:p w14:paraId="777E1469" w14:textId="35696C43" w:rsidR="00E1107F" w:rsidRPr="0090018C" w:rsidRDefault="004156EF" w:rsidP="00F2371E">
            <w:pPr>
              <w:spacing w:after="0" w:line="240" w:lineRule="auto"/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23 sztuki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A7E715" w14:textId="75AF7B0F" w:rsidR="00E1107F" w:rsidRPr="0090018C" w:rsidRDefault="00E1107F" w:rsidP="00E1107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sz w:val="16"/>
                <w:szCs w:val="16"/>
                <w:shd w:val="clear" w:color="auto" w:fill="FFFFFF"/>
                <w:lang w:eastAsia="pl-PL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…………………….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nazwę producenta)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8F5316" w14:textId="6D97834A" w:rsidR="00E1107F" w:rsidRPr="0090018C" w:rsidRDefault="00E1107F" w:rsidP="00E1107F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………………………….…………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model lub symbol)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14:paraId="32B2B18D" w14:textId="58A90E1D" w:rsidR="00E1107F" w:rsidRPr="0090018C" w:rsidRDefault="00E1107F" w:rsidP="00E1107F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0C524C90" w14:textId="77777777" w:rsidR="00E1107F" w:rsidRPr="0090018C" w:rsidRDefault="00E1107F" w:rsidP="00E1107F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  <w:tr w:rsidR="00E1107F" w:rsidRPr="0090018C" w14:paraId="6B8BE696" w14:textId="77777777" w:rsidTr="000714F2">
        <w:trPr>
          <w:trHeight w:val="868"/>
          <w:jc w:val="center"/>
        </w:trPr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14:paraId="2E13C2E1" w14:textId="77777777" w:rsidR="00E1107F" w:rsidRPr="0090018C" w:rsidRDefault="00E1107F" w:rsidP="00E1107F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 w:rsidRPr="0090018C">
              <w:rPr>
                <w:rFonts w:ascii="Candara" w:eastAsia="Times New Roman" w:hAnsi="Candara" w:cstheme="minorHAnsi"/>
                <w:color w:val="000000"/>
                <w:lang w:eastAsia="pl-PL"/>
              </w:rPr>
              <w:t>2</w:t>
            </w:r>
          </w:p>
        </w:tc>
        <w:tc>
          <w:tcPr>
            <w:tcW w:w="2226" w:type="dxa"/>
            <w:shd w:val="clear" w:color="auto" w:fill="FFFFFF" w:themeFill="background1"/>
            <w:noWrap/>
            <w:vAlign w:val="center"/>
          </w:tcPr>
          <w:p w14:paraId="6DD7E224" w14:textId="0781C94D" w:rsidR="0038096C" w:rsidRDefault="004156EF" w:rsidP="0038096C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  <w:r>
              <w:rPr>
                <w:rFonts w:ascii="Candara" w:eastAsia="Times New Roman" w:hAnsi="Candara" w:cstheme="minorHAnsi"/>
                <w:lang w:eastAsia="pl-PL"/>
              </w:rPr>
              <w:t>Projektor multimedialny</w:t>
            </w:r>
          </w:p>
          <w:p w14:paraId="4727F014" w14:textId="5E1885F5" w:rsidR="00E1107F" w:rsidRPr="0090018C" w:rsidRDefault="004156EF" w:rsidP="0038096C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  <w:r>
              <w:rPr>
                <w:rFonts w:ascii="Candara" w:eastAsia="Times New Roman" w:hAnsi="Candara" w:cstheme="minorHAnsi"/>
                <w:lang w:eastAsia="pl-PL"/>
              </w:rPr>
              <w:t>2</w:t>
            </w:r>
          </w:p>
        </w:tc>
        <w:tc>
          <w:tcPr>
            <w:tcW w:w="2096" w:type="dxa"/>
            <w:shd w:val="clear" w:color="auto" w:fill="FFFFFF" w:themeFill="background1"/>
            <w:noWrap/>
            <w:vAlign w:val="center"/>
            <w:hideMark/>
          </w:tcPr>
          <w:p w14:paraId="62320DE6" w14:textId="61FFB38D" w:rsidR="00E1107F" w:rsidRPr="0090018C" w:rsidRDefault="004156EF" w:rsidP="00E1107F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1 s</w:t>
            </w:r>
            <w:r w:rsidR="00767841">
              <w:rPr>
                <w:rFonts w:ascii="Candara" w:hAnsi="Candara" w:cstheme="minorHAnsi"/>
              </w:rPr>
              <w:t>ztuk</w:t>
            </w:r>
            <w:r>
              <w:rPr>
                <w:rFonts w:ascii="Candara" w:hAnsi="Candara" w:cstheme="minorHAnsi"/>
              </w:rPr>
              <w:t>a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13DBAF" w14:textId="7F051E1D" w:rsidR="00E1107F" w:rsidRPr="0090018C" w:rsidRDefault="00E1107F" w:rsidP="00E1107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sz w:val="16"/>
                <w:szCs w:val="16"/>
                <w:shd w:val="clear" w:color="auto" w:fill="FFFFFF"/>
                <w:lang w:eastAsia="pl-PL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…………………….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nazwę producenta)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B8669D" w14:textId="65E79EE5" w:rsidR="00E1107F" w:rsidRPr="0090018C" w:rsidRDefault="00E1107F" w:rsidP="00E1107F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………………………….…………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model lub symbol)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14:paraId="2948F117" w14:textId="5D736A0D" w:rsidR="00E1107F" w:rsidRPr="0090018C" w:rsidRDefault="00E1107F" w:rsidP="00E1107F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6E55C5A3" w14:textId="77777777" w:rsidR="00E1107F" w:rsidRPr="0090018C" w:rsidRDefault="00E1107F" w:rsidP="00E1107F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  <w:tr w:rsidR="003D3E6E" w:rsidRPr="0090018C" w14:paraId="2A8C2651" w14:textId="77777777" w:rsidTr="000714F2">
        <w:trPr>
          <w:trHeight w:val="868"/>
          <w:jc w:val="center"/>
        </w:trPr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4B707D67" w14:textId="6A5E90DF" w:rsidR="003D3E6E" w:rsidRPr="0090018C" w:rsidRDefault="003D3E6E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lang w:eastAsia="pl-PL"/>
              </w:rPr>
              <w:t>3</w:t>
            </w:r>
          </w:p>
        </w:tc>
        <w:tc>
          <w:tcPr>
            <w:tcW w:w="2226" w:type="dxa"/>
            <w:shd w:val="clear" w:color="auto" w:fill="FFFFFF" w:themeFill="background1"/>
            <w:noWrap/>
            <w:vAlign w:val="center"/>
          </w:tcPr>
          <w:p w14:paraId="6752FF2E" w14:textId="77777777" w:rsidR="0038096C" w:rsidRDefault="004156EF" w:rsidP="0038096C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  <w:r>
              <w:rPr>
                <w:rFonts w:ascii="Candara" w:eastAsia="Times New Roman" w:hAnsi="Candara" w:cstheme="minorHAnsi"/>
                <w:lang w:eastAsia="pl-PL"/>
              </w:rPr>
              <w:t>Projektor multimedialny</w:t>
            </w:r>
          </w:p>
          <w:p w14:paraId="3587BCBF" w14:textId="19145615" w:rsidR="003D3E6E" w:rsidRDefault="004156EF" w:rsidP="0038096C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  <w:r>
              <w:rPr>
                <w:rFonts w:ascii="Candara" w:eastAsia="Times New Roman" w:hAnsi="Candara" w:cstheme="minorHAnsi"/>
                <w:lang w:eastAsia="pl-PL"/>
              </w:rPr>
              <w:t>3</w:t>
            </w:r>
          </w:p>
        </w:tc>
        <w:tc>
          <w:tcPr>
            <w:tcW w:w="2096" w:type="dxa"/>
            <w:shd w:val="clear" w:color="auto" w:fill="FFFFFF" w:themeFill="background1"/>
            <w:noWrap/>
            <w:vAlign w:val="center"/>
          </w:tcPr>
          <w:p w14:paraId="3360CD8B" w14:textId="71B18601" w:rsidR="003D3E6E" w:rsidRDefault="004156EF" w:rsidP="003D3E6E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1</w:t>
            </w:r>
            <w:r w:rsidR="00767841">
              <w:rPr>
                <w:rFonts w:ascii="Candara" w:hAnsi="Candara" w:cstheme="minorHAnsi"/>
              </w:rPr>
              <w:t xml:space="preserve"> sztuk</w:t>
            </w:r>
            <w:r>
              <w:rPr>
                <w:rFonts w:ascii="Candara" w:hAnsi="Candara" w:cstheme="minorHAnsi"/>
              </w:rPr>
              <w:t>a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BA2564" w14:textId="7876813C" w:rsidR="003D3E6E" w:rsidRPr="0090018C" w:rsidRDefault="003D3E6E" w:rsidP="003D3E6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…………………….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nazwę producenta)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392347" w14:textId="7548C62B" w:rsidR="003D3E6E" w:rsidRPr="0090018C" w:rsidRDefault="003D3E6E" w:rsidP="003D3E6E">
            <w:pPr>
              <w:spacing w:after="0" w:line="240" w:lineRule="auto"/>
              <w:jc w:val="center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………………………….…………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model lub symbol)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14:paraId="260B2C3E" w14:textId="77777777" w:rsidR="003D3E6E" w:rsidRPr="0090018C" w:rsidRDefault="003D3E6E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15AD0B03" w14:textId="77777777" w:rsidR="003D3E6E" w:rsidRPr="0090018C" w:rsidRDefault="003D3E6E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  <w:tr w:rsidR="00874E35" w:rsidRPr="0090018C" w14:paraId="6747684F" w14:textId="77777777" w:rsidTr="000714F2">
        <w:trPr>
          <w:trHeight w:val="868"/>
          <w:jc w:val="center"/>
        </w:trPr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111C0ED7" w14:textId="46263B1D" w:rsidR="00874E35" w:rsidRDefault="00172D5A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2226" w:type="dxa"/>
            <w:shd w:val="clear" w:color="auto" w:fill="FFFFFF" w:themeFill="background1"/>
            <w:noWrap/>
            <w:vAlign w:val="center"/>
          </w:tcPr>
          <w:p w14:paraId="7C7209E5" w14:textId="326E6AF5" w:rsidR="00874E35" w:rsidRDefault="004156EF" w:rsidP="003D3E6E">
            <w:pPr>
              <w:spacing w:after="0" w:line="240" w:lineRule="auto"/>
              <w:rPr>
                <w:rFonts w:ascii="Candara" w:eastAsia="Times New Roman" w:hAnsi="Candara" w:cstheme="minorHAnsi"/>
                <w:lang w:eastAsia="pl-PL"/>
              </w:rPr>
            </w:pPr>
            <w:r>
              <w:rPr>
                <w:rFonts w:ascii="Candara" w:eastAsia="Times New Roman" w:hAnsi="Candara" w:cstheme="minorHAnsi"/>
                <w:lang w:eastAsia="pl-PL"/>
              </w:rPr>
              <w:t>Ekran elektryczny</w:t>
            </w:r>
          </w:p>
        </w:tc>
        <w:tc>
          <w:tcPr>
            <w:tcW w:w="2096" w:type="dxa"/>
            <w:shd w:val="clear" w:color="auto" w:fill="FFFFFF" w:themeFill="background1"/>
            <w:noWrap/>
            <w:vAlign w:val="center"/>
          </w:tcPr>
          <w:p w14:paraId="3DF29472" w14:textId="04E7680F" w:rsidR="00874E35" w:rsidRDefault="004156EF" w:rsidP="003D3E6E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1 sztuka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35B5CE" w14:textId="7848B555" w:rsidR="00874E35" w:rsidRPr="0090018C" w:rsidRDefault="00B5593C" w:rsidP="003D3E6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…………………….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nazwę producenta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8C51E4" w14:textId="11AF522A" w:rsidR="00874E35" w:rsidRPr="0090018C" w:rsidRDefault="00F70681" w:rsidP="003D3E6E">
            <w:pPr>
              <w:spacing w:after="0" w:line="240" w:lineRule="auto"/>
              <w:jc w:val="center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………………………….…………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model lub symbol)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14:paraId="5B2E5831" w14:textId="77777777" w:rsidR="00874E35" w:rsidRPr="0090018C" w:rsidRDefault="00874E35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1BFA2AC4" w14:textId="77777777" w:rsidR="00874E35" w:rsidRPr="0090018C" w:rsidRDefault="00874E35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  <w:tr w:rsidR="00874E35" w:rsidRPr="0090018C" w14:paraId="17E5BA44" w14:textId="77777777" w:rsidTr="000714F2">
        <w:trPr>
          <w:trHeight w:val="868"/>
          <w:jc w:val="center"/>
        </w:trPr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02EB04E4" w14:textId="43B6B47B" w:rsidR="00874E35" w:rsidRDefault="00172D5A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lang w:eastAsia="pl-PL"/>
              </w:rPr>
              <w:t>5</w:t>
            </w:r>
          </w:p>
        </w:tc>
        <w:tc>
          <w:tcPr>
            <w:tcW w:w="2226" w:type="dxa"/>
            <w:shd w:val="clear" w:color="auto" w:fill="FFFFFF" w:themeFill="background1"/>
            <w:noWrap/>
            <w:vAlign w:val="center"/>
          </w:tcPr>
          <w:p w14:paraId="0D274233" w14:textId="37A8969E" w:rsidR="00874E35" w:rsidRDefault="004156EF" w:rsidP="003D3E6E">
            <w:pPr>
              <w:spacing w:after="0" w:line="240" w:lineRule="auto"/>
              <w:rPr>
                <w:rFonts w:ascii="Candara" w:eastAsia="Times New Roman" w:hAnsi="Candara" w:cstheme="minorHAnsi"/>
                <w:lang w:eastAsia="pl-PL"/>
              </w:rPr>
            </w:pPr>
            <w:r>
              <w:rPr>
                <w:rFonts w:ascii="Candara" w:eastAsia="Times New Roman" w:hAnsi="Candara" w:cstheme="minorHAnsi"/>
                <w:lang w:eastAsia="pl-PL"/>
              </w:rPr>
              <w:t>Tablica interaktywna</w:t>
            </w:r>
          </w:p>
        </w:tc>
        <w:tc>
          <w:tcPr>
            <w:tcW w:w="2096" w:type="dxa"/>
            <w:shd w:val="clear" w:color="auto" w:fill="FFFFFF" w:themeFill="background1"/>
            <w:noWrap/>
            <w:vAlign w:val="center"/>
          </w:tcPr>
          <w:p w14:paraId="362347D1" w14:textId="05AD2ECD" w:rsidR="00874E35" w:rsidRDefault="004156EF" w:rsidP="003D3E6E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1 sztuka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86EA9F" w14:textId="186168BB" w:rsidR="00874E35" w:rsidRPr="0090018C" w:rsidRDefault="00B5593C" w:rsidP="003D3E6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…………………….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nazwę producenta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E387D1" w14:textId="2E9E2555" w:rsidR="00874E35" w:rsidRPr="0090018C" w:rsidRDefault="00F70681" w:rsidP="003D3E6E">
            <w:pPr>
              <w:spacing w:after="0" w:line="240" w:lineRule="auto"/>
              <w:jc w:val="center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………………………….…………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model lub symbol)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14:paraId="0FDE1D4B" w14:textId="77777777" w:rsidR="00874E35" w:rsidRPr="0090018C" w:rsidRDefault="00874E35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571691D7" w14:textId="77777777" w:rsidR="00874E35" w:rsidRPr="0090018C" w:rsidRDefault="00874E35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  <w:tr w:rsidR="00874E35" w:rsidRPr="0090018C" w14:paraId="7E181C93" w14:textId="77777777" w:rsidTr="000714F2">
        <w:trPr>
          <w:trHeight w:val="868"/>
          <w:jc w:val="center"/>
        </w:trPr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719FC6B7" w14:textId="5336B091" w:rsidR="00874E35" w:rsidRDefault="00172D5A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lang w:eastAsia="pl-PL"/>
              </w:rPr>
              <w:t>6</w:t>
            </w:r>
          </w:p>
        </w:tc>
        <w:tc>
          <w:tcPr>
            <w:tcW w:w="2226" w:type="dxa"/>
            <w:shd w:val="clear" w:color="auto" w:fill="FFFFFF" w:themeFill="background1"/>
            <w:noWrap/>
            <w:vAlign w:val="center"/>
          </w:tcPr>
          <w:p w14:paraId="19974807" w14:textId="60752B4A" w:rsidR="00874E35" w:rsidRDefault="004156EF" w:rsidP="003D3E6E">
            <w:pPr>
              <w:spacing w:after="0" w:line="240" w:lineRule="auto"/>
              <w:rPr>
                <w:rFonts w:ascii="Candara" w:eastAsia="Times New Roman" w:hAnsi="Candara" w:cstheme="minorHAnsi"/>
                <w:lang w:eastAsia="pl-PL"/>
              </w:rPr>
            </w:pPr>
            <w:proofErr w:type="spellStart"/>
            <w:r>
              <w:rPr>
                <w:rFonts w:ascii="Candara" w:eastAsia="Times New Roman" w:hAnsi="Candara" w:cstheme="minorHAnsi"/>
                <w:lang w:eastAsia="pl-PL"/>
              </w:rPr>
              <w:t>Wizualizer</w:t>
            </w:r>
            <w:proofErr w:type="spellEnd"/>
          </w:p>
        </w:tc>
        <w:tc>
          <w:tcPr>
            <w:tcW w:w="2096" w:type="dxa"/>
            <w:shd w:val="clear" w:color="auto" w:fill="FFFFFF" w:themeFill="background1"/>
            <w:noWrap/>
            <w:vAlign w:val="center"/>
          </w:tcPr>
          <w:p w14:paraId="5BB2FD99" w14:textId="393638E2" w:rsidR="00874E35" w:rsidRDefault="004156EF" w:rsidP="003D3E6E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1 sztuka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B7B43D" w14:textId="6BFB824E" w:rsidR="00874E35" w:rsidRPr="0090018C" w:rsidRDefault="00B5593C" w:rsidP="003D3E6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…………………….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nazwę producenta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8A8A50" w14:textId="040AFBF5" w:rsidR="00874E35" w:rsidRPr="0090018C" w:rsidRDefault="00F70681" w:rsidP="003D3E6E">
            <w:pPr>
              <w:spacing w:after="0" w:line="240" w:lineRule="auto"/>
              <w:jc w:val="center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………………………….…………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model lub symbol)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14:paraId="13E8E62C" w14:textId="77777777" w:rsidR="00874E35" w:rsidRPr="0090018C" w:rsidRDefault="00874E35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68D2E7EB" w14:textId="77777777" w:rsidR="00874E35" w:rsidRPr="0090018C" w:rsidRDefault="00874E35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  <w:tr w:rsidR="00874E35" w:rsidRPr="0090018C" w14:paraId="66B7B37A" w14:textId="77777777" w:rsidTr="000714F2">
        <w:trPr>
          <w:trHeight w:val="868"/>
          <w:jc w:val="center"/>
        </w:trPr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4A7B5A91" w14:textId="74209B5D" w:rsidR="00874E35" w:rsidRDefault="00172D5A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lang w:eastAsia="pl-PL"/>
              </w:rPr>
              <w:t>7</w:t>
            </w:r>
          </w:p>
        </w:tc>
        <w:tc>
          <w:tcPr>
            <w:tcW w:w="2226" w:type="dxa"/>
            <w:shd w:val="clear" w:color="auto" w:fill="FFFFFF" w:themeFill="background1"/>
            <w:noWrap/>
            <w:vAlign w:val="center"/>
          </w:tcPr>
          <w:p w14:paraId="794E4A8F" w14:textId="13F853A0" w:rsidR="00874E35" w:rsidRDefault="004156EF" w:rsidP="003D3E6E">
            <w:pPr>
              <w:spacing w:after="0" w:line="240" w:lineRule="auto"/>
              <w:rPr>
                <w:rFonts w:ascii="Candara" w:eastAsia="Times New Roman" w:hAnsi="Candara" w:cstheme="minorHAnsi"/>
                <w:lang w:eastAsia="pl-PL"/>
              </w:rPr>
            </w:pPr>
            <w:r>
              <w:rPr>
                <w:rFonts w:ascii="Candara" w:eastAsia="Times New Roman" w:hAnsi="Candara" w:cstheme="minorHAnsi"/>
                <w:lang w:eastAsia="pl-PL"/>
              </w:rPr>
              <w:t>Ekran projekcyjny</w:t>
            </w:r>
          </w:p>
        </w:tc>
        <w:tc>
          <w:tcPr>
            <w:tcW w:w="2096" w:type="dxa"/>
            <w:shd w:val="clear" w:color="auto" w:fill="FFFFFF" w:themeFill="background1"/>
            <w:noWrap/>
            <w:vAlign w:val="center"/>
          </w:tcPr>
          <w:p w14:paraId="4B8F40A4" w14:textId="698CD96C" w:rsidR="00874E35" w:rsidRDefault="004156EF" w:rsidP="003D3E6E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4 sztuki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1AFB49C" w14:textId="2AC2E944" w:rsidR="00874E35" w:rsidRPr="0090018C" w:rsidRDefault="00B5593C" w:rsidP="003D3E6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…………………….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nazwę producenta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CB0A720" w14:textId="3470A3D2" w:rsidR="00874E35" w:rsidRPr="0090018C" w:rsidRDefault="00F70681" w:rsidP="003D3E6E">
            <w:pPr>
              <w:spacing w:after="0" w:line="240" w:lineRule="auto"/>
              <w:jc w:val="center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………………………….…………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model lub symbol)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14:paraId="00086A65" w14:textId="77777777" w:rsidR="00874E35" w:rsidRPr="0090018C" w:rsidRDefault="00874E35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5DE64A27" w14:textId="77777777" w:rsidR="00874E35" w:rsidRPr="0090018C" w:rsidRDefault="00874E35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  <w:tr w:rsidR="000714F2" w:rsidRPr="0090018C" w14:paraId="5287631C" w14:textId="77777777" w:rsidTr="000714F2">
        <w:trPr>
          <w:trHeight w:val="868"/>
          <w:jc w:val="center"/>
        </w:trPr>
        <w:tc>
          <w:tcPr>
            <w:tcW w:w="12186" w:type="dxa"/>
            <w:gridSpan w:val="6"/>
            <w:shd w:val="clear" w:color="auto" w:fill="FFFFFF" w:themeFill="background1"/>
            <w:noWrap/>
            <w:vAlign w:val="center"/>
          </w:tcPr>
          <w:p w14:paraId="579A6F22" w14:textId="77777777" w:rsidR="000714F2" w:rsidRPr="0090018C" w:rsidRDefault="000714F2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  <w:r>
              <w:rPr>
                <w:rFonts w:ascii="Candara" w:eastAsia="Times New Roman" w:hAnsi="Candara" w:cstheme="minorHAnsi"/>
                <w:lang w:eastAsia="pl-PL"/>
              </w:rPr>
              <w:t>Łączna cena ofertowa brutto (suma wartości brutto w kol. 7)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47C45897" w14:textId="0D858DB7" w:rsidR="000714F2" w:rsidRPr="0090018C" w:rsidRDefault="000714F2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</w:tbl>
    <w:p w14:paraId="6801CF21" w14:textId="451C73D8" w:rsidR="004939FD" w:rsidRDefault="004939FD" w:rsidP="00230F00">
      <w:pPr>
        <w:jc w:val="center"/>
        <w:rPr>
          <w:rFonts w:ascii="Candara" w:hAnsi="Candara" w:cstheme="minorHAnsi"/>
          <w:b/>
          <w:sz w:val="28"/>
        </w:rPr>
      </w:pPr>
    </w:p>
    <w:p w14:paraId="6F94F02B" w14:textId="3FCEA57F" w:rsidR="00635D53" w:rsidRDefault="00635D53" w:rsidP="00230F00">
      <w:pPr>
        <w:jc w:val="center"/>
        <w:rPr>
          <w:rFonts w:ascii="Candara" w:hAnsi="Candara" w:cstheme="minorHAnsi"/>
          <w:b/>
          <w:sz w:val="28"/>
        </w:rPr>
      </w:pPr>
    </w:p>
    <w:p w14:paraId="75AFC6FC" w14:textId="7371A72E" w:rsidR="00635D53" w:rsidRDefault="00635D53" w:rsidP="00230F00">
      <w:pPr>
        <w:jc w:val="center"/>
        <w:rPr>
          <w:rFonts w:ascii="Candara" w:hAnsi="Candara" w:cstheme="minorHAnsi"/>
          <w:b/>
          <w:sz w:val="28"/>
        </w:rPr>
      </w:pPr>
    </w:p>
    <w:p w14:paraId="6A2796CE" w14:textId="68F9BDC2" w:rsidR="00635D53" w:rsidRPr="00635D53" w:rsidRDefault="00635D53" w:rsidP="00230F00">
      <w:pPr>
        <w:jc w:val="center"/>
        <w:rPr>
          <w:rFonts w:ascii="Candara" w:hAnsi="Candara" w:cstheme="minorHAnsi"/>
          <w:bCs/>
          <w:sz w:val="28"/>
        </w:rPr>
      </w:pPr>
      <w:r w:rsidRPr="00635D53">
        <w:rPr>
          <w:rFonts w:ascii="Candara" w:hAnsi="Candara" w:cstheme="minorHAnsi"/>
          <w:bCs/>
          <w:sz w:val="28"/>
        </w:rPr>
        <w:t xml:space="preserve">                                                                 </w:t>
      </w:r>
      <w:r w:rsidR="00076AF1">
        <w:rPr>
          <w:rFonts w:ascii="Candara" w:hAnsi="Candara" w:cstheme="minorHAnsi"/>
          <w:bCs/>
          <w:sz w:val="28"/>
        </w:rPr>
        <w:t>Data i p</w:t>
      </w:r>
      <w:r w:rsidRPr="00635D53">
        <w:rPr>
          <w:rFonts w:ascii="Candara" w:hAnsi="Candara" w:cstheme="minorHAnsi"/>
          <w:bCs/>
          <w:sz w:val="28"/>
        </w:rPr>
        <w:t xml:space="preserve">odpis </w:t>
      </w:r>
      <w:r w:rsidR="00076AF1">
        <w:rPr>
          <w:rFonts w:ascii="Candara" w:hAnsi="Candara" w:cstheme="minorHAnsi"/>
          <w:bCs/>
          <w:sz w:val="28"/>
        </w:rPr>
        <w:t>osoby sporządzającej</w:t>
      </w:r>
    </w:p>
    <w:sectPr w:rsidR="00635D53" w:rsidRPr="00635D53" w:rsidSect="00FB0FD4">
      <w:headerReference w:type="default" r:id="rId11"/>
      <w:footerReference w:type="default" r:id="rId12"/>
      <w:pgSz w:w="16838" w:h="11906" w:orient="landscape"/>
      <w:pgMar w:top="2043" w:right="1670" w:bottom="1276" w:left="1417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0C4DE" w14:textId="77777777" w:rsidR="005E61BA" w:rsidRDefault="005E61BA">
      <w:pPr>
        <w:spacing w:after="0" w:line="240" w:lineRule="auto"/>
      </w:pPr>
      <w:r>
        <w:separator/>
      </w:r>
    </w:p>
  </w:endnote>
  <w:endnote w:type="continuationSeparator" w:id="0">
    <w:p w14:paraId="105BEF74" w14:textId="77777777" w:rsidR="005E61BA" w:rsidRDefault="005E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894B" w14:textId="25A6C3B0" w:rsidR="0039387D" w:rsidRPr="0039387D" w:rsidRDefault="0039387D">
    <w:pPr>
      <w:pStyle w:val="Stopka"/>
      <w:rPr>
        <w:rFonts w:ascii="Times New Roman" w:hAnsi="Times New Roman"/>
        <w:i/>
        <w:sz w:val="18"/>
        <w:szCs w:val="18"/>
      </w:rPr>
    </w:pPr>
    <w:r w:rsidRPr="00234A36">
      <w:rPr>
        <w:rFonts w:ascii="Times New Roman" w:hAnsi="Times New Roman"/>
        <w:sz w:val="18"/>
        <w:szCs w:val="18"/>
      </w:rPr>
      <w:t xml:space="preserve">Projekt pn. </w:t>
    </w:r>
    <w:r w:rsidRPr="00234A36">
      <w:rPr>
        <w:rFonts w:ascii="Times New Roman" w:hAnsi="Times New Roman"/>
        <w:i/>
        <w:sz w:val="18"/>
        <w:szCs w:val="18"/>
      </w:rPr>
      <w:t>Rzeszowskie szkoły zawodowe otwarte na rynek pracy – edycja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CDEC" w14:textId="77777777" w:rsidR="005E61BA" w:rsidRDefault="005E61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98DFE5" w14:textId="77777777" w:rsidR="005E61BA" w:rsidRDefault="005E6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6CCB" w14:textId="2F64AB79" w:rsidR="00097E2E" w:rsidRPr="00FB0FD4" w:rsidRDefault="00097E2E" w:rsidP="00FB0FD4">
    <w:pPr>
      <w:spacing w:after="0"/>
      <w:jc w:val="center"/>
      <w:rPr>
        <w:rFonts w:eastAsia="Times New Roman"/>
        <w:b/>
        <w:bCs/>
        <w:i/>
        <w:color w:val="000000"/>
      </w:rPr>
    </w:pPr>
    <w:r w:rsidRPr="004C3AAA">
      <w:rPr>
        <w:noProof/>
        <w:lang w:eastAsia="pl-PL"/>
      </w:rPr>
      <w:drawing>
        <wp:inline distT="0" distB="0" distL="0" distR="0" wp14:anchorId="44130105" wp14:editId="281B0245">
          <wp:extent cx="5760720" cy="642466"/>
          <wp:effectExtent l="0" t="0" r="0" b="571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466D8"/>
    <w:multiLevelType w:val="hybridMultilevel"/>
    <w:tmpl w:val="9350D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DE6437"/>
    <w:multiLevelType w:val="multilevel"/>
    <w:tmpl w:val="9F36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B4761"/>
    <w:multiLevelType w:val="hybridMultilevel"/>
    <w:tmpl w:val="2026A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157878">
    <w:abstractNumId w:val="2"/>
  </w:num>
  <w:num w:numId="2" w16cid:durableId="1758281974">
    <w:abstractNumId w:val="1"/>
  </w:num>
  <w:num w:numId="3" w16cid:durableId="136898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8E"/>
    <w:rsid w:val="0000091B"/>
    <w:rsid w:val="00002466"/>
    <w:rsid w:val="000313EB"/>
    <w:rsid w:val="00046923"/>
    <w:rsid w:val="00063E96"/>
    <w:rsid w:val="000714F2"/>
    <w:rsid w:val="00076AF1"/>
    <w:rsid w:val="000952DD"/>
    <w:rsid w:val="000973C8"/>
    <w:rsid w:val="00097E2E"/>
    <w:rsid w:val="000B6716"/>
    <w:rsid w:val="000E0F42"/>
    <w:rsid w:val="000E6F6F"/>
    <w:rsid w:val="000E72EC"/>
    <w:rsid w:val="00110CC3"/>
    <w:rsid w:val="00132698"/>
    <w:rsid w:val="00172D5A"/>
    <w:rsid w:val="00183CFE"/>
    <w:rsid w:val="001D236F"/>
    <w:rsid w:val="001F6690"/>
    <w:rsid w:val="00226265"/>
    <w:rsid w:val="002273C9"/>
    <w:rsid w:val="00230F00"/>
    <w:rsid w:val="00256041"/>
    <w:rsid w:val="00273BC5"/>
    <w:rsid w:val="00276902"/>
    <w:rsid w:val="002866AB"/>
    <w:rsid w:val="00295E84"/>
    <w:rsid w:val="002C19F8"/>
    <w:rsid w:val="002C6A3B"/>
    <w:rsid w:val="0030389D"/>
    <w:rsid w:val="00310405"/>
    <w:rsid w:val="0031437C"/>
    <w:rsid w:val="003172FA"/>
    <w:rsid w:val="00331E0D"/>
    <w:rsid w:val="0038096C"/>
    <w:rsid w:val="0039387D"/>
    <w:rsid w:val="003A37B3"/>
    <w:rsid w:val="003B27E6"/>
    <w:rsid w:val="003D3BD7"/>
    <w:rsid w:val="003D3E6E"/>
    <w:rsid w:val="003D4624"/>
    <w:rsid w:val="003E5447"/>
    <w:rsid w:val="00400353"/>
    <w:rsid w:val="00410FBE"/>
    <w:rsid w:val="004156EF"/>
    <w:rsid w:val="004939FD"/>
    <w:rsid w:val="00510327"/>
    <w:rsid w:val="00523523"/>
    <w:rsid w:val="00540B9C"/>
    <w:rsid w:val="0054180C"/>
    <w:rsid w:val="0054413E"/>
    <w:rsid w:val="00563E50"/>
    <w:rsid w:val="00566DAF"/>
    <w:rsid w:val="00576F9E"/>
    <w:rsid w:val="005964A8"/>
    <w:rsid w:val="005D3D4B"/>
    <w:rsid w:val="005E5184"/>
    <w:rsid w:val="005E61BA"/>
    <w:rsid w:val="006065C5"/>
    <w:rsid w:val="006103B8"/>
    <w:rsid w:val="00624452"/>
    <w:rsid w:val="00635D53"/>
    <w:rsid w:val="006A2882"/>
    <w:rsid w:val="006C434C"/>
    <w:rsid w:val="006D2AEB"/>
    <w:rsid w:val="006E2997"/>
    <w:rsid w:val="0071722F"/>
    <w:rsid w:val="0073579A"/>
    <w:rsid w:val="00767841"/>
    <w:rsid w:val="007A5C09"/>
    <w:rsid w:val="007B1CE7"/>
    <w:rsid w:val="007D0667"/>
    <w:rsid w:val="007E2607"/>
    <w:rsid w:val="00814A66"/>
    <w:rsid w:val="008324A2"/>
    <w:rsid w:val="00844D79"/>
    <w:rsid w:val="00874E35"/>
    <w:rsid w:val="008876EC"/>
    <w:rsid w:val="008B3852"/>
    <w:rsid w:val="008E1DCA"/>
    <w:rsid w:val="008E4909"/>
    <w:rsid w:val="008F5CF3"/>
    <w:rsid w:val="0090018C"/>
    <w:rsid w:val="0090399D"/>
    <w:rsid w:val="00912F35"/>
    <w:rsid w:val="0092164E"/>
    <w:rsid w:val="009475E8"/>
    <w:rsid w:val="00954321"/>
    <w:rsid w:val="00966E0B"/>
    <w:rsid w:val="009A1E48"/>
    <w:rsid w:val="009B5BD9"/>
    <w:rsid w:val="009B7F8D"/>
    <w:rsid w:val="009C0E24"/>
    <w:rsid w:val="009C27DB"/>
    <w:rsid w:val="009D0276"/>
    <w:rsid w:val="009E1544"/>
    <w:rsid w:val="00A45248"/>
    <w:rsid w:val="00A84E1E"/>
    <w:rsid w:val="00A968CA"/>
    <w:rsid w:val="00AA3256"/>
    <w:rsid w:val="00AC3D24"/>
    <w:rsid w:val="00AC4A1A"/>
    <w:rsid w:val="00B000CB"/>
    <w:rsid w:val="00B01029"/>
    <w:rsid w:val="00B1433A"/>
    <w:rsid w:val="00B253FF"/>
    <w:rsid w:val="00B3320C"/>
    <w:rsid w:val="00B5593C"/>
    <w:rsid w:val="00B943FE"/>
    <w:rsid w:val="00BA2DDA"/>
    <w:rsid w:val="00BD02BA"/>
    <w:rsid w:val="00BD79D1"/>
    <w:rsid w:val="00BE1AB7"/>
    <w:rsid w:val="00BE33E3"/>
    <w:rsid w:val="00BE5E0E"/>
    <w:rsid w:val="00C018E5"/>
    <w:rsid w:val="00C37DAB"/>
    <w:rsid w:val="00C47282"/>
    <w:rsid w:val="00C51C60"/>
    <w:rsid w:val="00C81CD6"/>
    <w:rsid w:val="00CA4607"/>
    <w:rsid w:val="00CB40F6"/>
    <w:rsid w:val="00CB6447"/>
    <w:rsid w:val="00CD2DBA"/>
    <w:rsid w:val="00CD43A8"/>
    <w:rsid w:val="00CD6053"/>
    <w:rsid w:val="00CD7816"/>
    <w:rsid w:val="00CE4E12"/>
    <w:rsid w:val="00CE6091"/>
    <w:rsid w:val="00D01A82"/>
    <w:rsid w:val="00D22033"/>
    <w:rsid w:val="00D56C7A"/>
    <w:rsid w:val="00D619A6"/>
    <w:rsid w:val="00D84656"/>
    <w:rsid w:val="00D95A7C"/>
    <w:rsid w:val="00DD1308"/>
    <w:rsid w:val="00E1107F"/>
    <w:rsid w:val="00E14294"/>
    <w:rsid w:val="00E41D8E"/>
    <w:rsid w:val="00EA0021"/>
    <w:rsid w:val="00EB0126"/>
    <w:rsid w:val="00EC723F"/>
    <w:rsid w:val="00F10502"/>
    <w:rsid w:val="00F2371E"/>
    <w:rsid w:val="00F34CE0"/>
    <w:rsid w:val="00F42913"/>
    <w:rsid w:val="00F5051E"/>
    <w:rsid w:val="00F70681"/>
    <w:rsid w:val="00F71200"/>
    <w:rsid w:val="00FA5105"/>
    <w:rsid w:val="00FA5AE3"/>
    <w:rsid w:val="00FB0FD4"/>
    <w:rsid w:val="00FB1A3F"/>
    <w:rsid w:val="00FD2F4E"/>
    <w:rsid w:val="00FE3050"/>
    <w:rsid w:val="00FE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20F34"/>
  <w15:docId w15:val="{CADB723C-2C51-4D3B-B0CE-B5EB9388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CE0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pPr>
      <w:suppressAutoHyphens/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B3320C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3320C"/>
    <w:rPr>
      <w:color w:val="0000FF"/>
      <w:u w:val="single"/>
    </w:rPr>
  </w:style>
  <w:style w:type="paragraph" w:customStyle="1" w:styleId="xmsonospacing">
    <w:name w:val="x_msonospacing"/>
    <w:basedOn w:val="Normalny"/>
    <w:rsid w:val="00E1107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E1107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1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1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1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18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09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1" ma:contentTypeDescription="Utwórz nowy dokument." ma:contentTypeScope="" ma:versionID="707646aa8568d4a519343b0608997612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bcccb8597f1ff27bba4ddd09ba5b5084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0DADDE-3F7D-438A-9920-6A59746FE7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735271-7382-4143-8B99-2D926F3A4D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F1D656-2663-4667-95AC-D5991C37D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41E7CF-FDF0-490F-9D0D-FF33F8A04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Probola Renata</dc:creator>
  <cp:keywords/>
  <dc:description/>
  <cp:lastModifiedBy>Cisło Lucyna</cp:lastModifiedBy>
  <cp:revision>18</cp:revision>
  <cp:lastPrinted>2022-05-12T10:44:00Z</cp:lastPrinted>
  <dcterms:created xsi:type="dcterms:W3CDTF">2023-03-24T14:20:00Z</dcterms:created>
  <dcterms:modified xsi:type="dcterms:W3CDTF">2023-05-09T08:15:00Z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